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DBF25" w14:textId="348699CB" w:rsidR="00AA1F14" w:rsidRPr="005F7864" w:rsidRDefault="00AA1F14" w:rsidP="00501EE4">
      <w:pPr>
        <w:pBdr>
          <w:bottom w:val="single" w:sz="4" w:space="1" w:color="auto"/>
        </w:pBd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議案名</w:t>
      </w:r>
      <w:r w:rsidR="00C759E9">
        <w:rPr>
          <w:rFonts w:ascii="ＭＳ Ｐゴシック" w:eastAsia="ＭＳ Ｐゴシック" w:hAnsi="ＭＳ Ｐゴシック" w:hint="eastAsia"/>
          <w:sz w:val="20"/>
          <w:szCs w:val="20"/>
        </w:rPr>
        <w:t>:</w:t>
      </w:r>
      <w:r w:rsidR="0087700A">
        <w:rPr>
          <w:rFonts w:ascii="ＭＳ Ｐゴシック" w:eastAsia="ＭＳ Ｐゴシック" w:hAnsi="ＭＳ Ｐゴシック" w:hint="eastAsia"/>
          <w:sz w:val="20"/>
          <w:szCs w:val="20"/>
        </w:rPr>
        <w:t>にいがた防災バンクの普及</w:t>
      </w:r>
      <w:r w:rsidR="00B470FD" w:rsidRPr="00B470FD">
        <w:rPr>
          <w:rFonts w:ascii="ＭＳ Ｐゴシック" w:eastAsia="ＭＳ Ｐゴシック" w:hAnsi="ＭＳ Ｐゴシック" w:hint="eastAsia"/>
          <w:sz w:val="20"/>
          <w:szCs w:val="20"/>
        </w:rPr>
        <w:t>事業</w:t>
      </w:r>
    </w:p>
    <w:p w14:paraId="4D3AD52B" w14:textId="730510B2" w:rsidR="00AA1F14" w:rsidRPr="005F7864" w:rsidRDefault="00AA1F14" w:rsidP="00AA1F14">
      <w:pPr>
        <w:pBdr>
          <w:bottom w:val="single" w:sz="4" w:space="1" w:color="auto"/>
        </w:pBdr>
        <w:jc w:val="right"/>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更新日</w:t>
      </w:r>
      <w:r w:rsidR="00C759E9">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202</w:t>
      </w:r>
      <w:r w:rsidR="00B470FD">
        <w:rPr>
          <w:rFonts w:ascii="ＭＳ Ｐゴシック" w:eastAsia="ＭＳ Ｐゴシック" w:hAnsi="ＭＳ Ｐゴシック" w:hint="eastAsia"/>
          <w:sz w:val="20"/>
          <w:szCs w:val="20"/>
        </w:rPr>
        <w:t>5</w:t>
      </w:r>
      <w:r w:rsidR="00236331" w:rsidRPr="005F7864">
        <w:rPr>
          <w:rFonts w:ascii="ＭＳ Ｐゴシック" w:eastAsia="ＭＳ Ｐゴシック" w:hAnsi="ＭＳ Ｐゴシック" w:hint="eastAsia"/>
          <w:sz w:val="20"/>
          <w:szCs w:val="20"/>
        </w:rPr>
        <w:t xml:space="preserve">年 </w:t>
      </w:r>
      <w:r w:rsidR="0087700A">
        <w:rPr>
          <w:rFonts w:ascii="ＭＳ Ｐゴシック" w:eastAsia="ＭＳ Ｐゴシック" w:hAnsi="ＭＳ Ｐゴシック" w:hint="eastAsia"/>
          <w:sz w:val="20"/>
          <w:szCs w:val="20"/>
        </w:rPr>
        <w:t>10</w:t>
      </w:r>
      <w:r w:rsidR="00236331" w:rsidRPr="005F7864">
        <w:rPr>
          <w:rFonts w:ascii="ＭＳ Ｐゴシック" w:eastAsia="ＭＳ Ｐゴシック" w:hAnsi="ＭＳ Ｐゴシック" w:hint="eastAsia"/>
          <w:sz w:val="20"/>
          <w:szCs w:val="20"/>
        </w:rPr>
        <w:t>月</w:t>
      </w:r>
      <w:r w:rsidR="00B470FD">
        <w:rPr>
          <w:rFonts w:ascii="ＭＳ Ｐゴシック" w:eastAsia="ＭＳ Ｐゴシック" w:hAnsi="ＭＳ Ｐゴシック" w:hint="eastAsia"/>
          <w:sz w:val="20"/>
          <w:szCs w:val="20"/>
        </w:rPr>
        <w:t>2</w:t>
      </w:r>
      <w:r w:rsidR="0087700A">
        <w:rPr>
          <w:rFonts w:ascii="ＭＳ Ｐゴシック" w:eastAsia="ＭＳ Ｐゴシック" w:hAnsi="ＭＳ Ｐゴシック" w:hint="eastAsia"/>
          <w:sz w:val="20"/>
          <w:szCs w:val="20"/>
        </w:rPr>
        <w:t>9</w:t>
      </w:r>
      <w:r w:rsidRPr="005F7864">
        <w:rPr>
          <w:rFonts w:ascii="ＭＳ Ｐゴシック" w:eastAsia="ＭＳ Ｐゴシック" w:hAnsi="ＭＳ Ｐゴシック" w:hint="eastAsia"/>
          <w:sz w:val="20"/>
          <w:szCs w:val="20"/>
        </w:rPr>
        <w:t>日</w:t>
      </w:r>
    </w:p>
    <w:p w14:paraId="3472C141" w14:textId="520CEADB" w:rsidR="0071472A" w:rsidRPr="005F7864" w:rsidRDefault="00236331" w:rsidP="00501EE4">
      <w:pPr>
        <w:jc w:val="cente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次年度へ</w:t>
      </w:r>
      <w:r w:rsidR="00AA1F14" w:rsidRPr="005F7864">
        <w:rPr>
          <w:rFonts w:ascii="ＭＳ Ｐゴシック" w:eastAsia="ＭＳ Ｐゴシック" w:hAnsi="ＭＳ Ｐゴシック" w:hint="eastAsia"/>
          <w:sz w:val="20"/>
          <w:szCs w:val="20"/>
        </w:rPr>
        <w:t>の引継事項</w:t>
      </w:r>
    </w:p>
    <w:tbl>
      <w:tblPr>
        <w:tblStyle w:val="a3"/>
        <w:tblW w:w="0" w:type="auto"/>
        <w:tblLook w:val="04A0" w:firstRow="1" w:lastRow="0" w:firstColumn="1" w:lastColumn="0" w:noHBand="0" w:noVBand="1"/>
      </w:tblPr>
      <w:tblGrid>
        <w:gridCol w:w="1129"/>
        <w:gridCol w:w="9065"/>
      </w:tblGrid>
      <w:tr w:rsidR="00AA1F14" w:rsidRPr="005F7864" w14:paraId="34F77CF3" w14:textId="77777777" w:rsidTr="00790279">
        <w:tc>
          <w:tcPr>
            <w:tcW w:w="10194" w:type="dxa"/>
            <w:gridSpan w:val="2"/>
            <w:shd w:val="clear" w:color="auto" w:fill="FFC000"/>
          </w:tcPr>
          <w:p w14:paraId="6F6947E1" w14:textId="1CC2ADD9" w:rsidR="00AA1F14" w:rsidRPr="005F7864" w:rsidRDefault="00AA1F14">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事業構築面での問題点・引継ぎ事項</w:t>
            </w:r>
            <w:r w:rsidRPr="005F7864">
              <w:rPr>
                <w:rFonts w:ascii="ＭＳ Ｐゴシック" w:eastAsia="ＭＳ Ｐゴシック" w:hAnsi="ＭＳ Ｐゴシック" w:hint="eastAsia"/>
                <w:sz w:val="20"/>
                <w:szCs w:val="20"/>
              </w:rPr>
              <w:t>】</w:t>
            </w:r>
          </w:p>
        </w:tc>
      </w:tr>
      <w:tr w:rsidR="00AA1F14" w:rsidRPr="005F7864" w14:paraId="5C5F6BFA" w14:textId="77777777" w:rsidTr="00790279">
        <w:tc>
          <w:tcPr>
            <w:tcW w:w="1129" w:type="dxa"/>
            <w:shd w:val="clear" w:color="auto" w:fill="F2F2F2" w:themeFill="background1" w:themeFillShade="F2"/>
          </w:tcPr>
          <w:p w14:paraId="158133A6" w14:textId="35A2B1D3" w:rsidR="00AA1F14" w:rsidRPr="005F7864" w:rsidRDefault="00236331">
            <w:pPr>
              <w:rPr>
                <w:rFonts w:ascii="ＭＳ Ｐゴシック" w:eastAsia="ＭＳ Ｐゴシック" w:hAnsi="ＭＳ Ｐゴシック"/>
                <w:sz w:val="20"/>
                <w:szCs w:val="20"/>
              </w:rPr>
            </w:pPr>
            <w:bookmarkStart w:id="0" w:name="_Hlk136704650"/>
            <w:r w:rsidRPr="005F7864">
              <w:rPr>
                <w:rFonts w:ascii="ＭＳ Ｐゴシック" w:eastAsia="ＭＳ Ｐゴシック" w:hAnsi="ＭＳ Ｐゴシック" w:hint="eastAsia"/>
                <w:sz w:val="20"/>
                <w:szCs w:val="20"/>
              </w:rPr>
              <w:t>問題点</w:t>
            </w:r>
            <w:r w:rsidR="00BD2725" w:rsidRPr="005F7864">
              <w:rPr>
                <w:rFonts w:ascii="ＭＳ Ｐゴシック" w:eastAsia="ＭＳ Ｐゴシック" w:hAnsi="ＭＳ Ｐゴシック" w:hint="eastAsia"/>
                <w:sz w:val="20"/>
                <w:szCs w:val="20"/>
              </w:rPr>
              <w:t>1</w:t>
            </w:r>
          </w:p>
        </w:tc>
        <w:tc>
          <w:tcPr>
            <w:tcW w:w="9065" w:type="dxa"/>
            <w:shd w:val="clear" w:color="auto" w:fill="F2F2F2" w:themeFill="background1" w:themeFillShade="F2"/>
          </w:tcPr>
          <w:p w14:paraId="18A711B8" w14:textId="33A29892" w:rsidR="00AA1F14" w:rsidRPr="005F7864" w:rsidRDefault="0087700A">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前年度からの引継ぎ、議案上程を経過して事業として活動を開始するため1月1日から議案審議通過までの期間の間に災害が起きた場合、にいがた防災バンクを有効活用することが難しいと考えます。</w:t>
            </w:r>
          </w:p>
        </w:tc>
      </w:tr>
      <w:tr w:rsidR="00AA1F14" w:rsidRPr="005F7864" w14:paraId="5781D854" w14:textId="77777777" w:rsidTr="00790279">
        <w:tc>
          <w:tcPr>
            <w:tcW w:w="1129" w:type="dxa"/>
          </w:tcPr>
          <w:p w14:paraId="53BE2F22" w14:textId="4374375C" w:rsidR="00AA1F14" w:rsidRPr="005F7864" w:rsidRDefault="0023633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BD2725" w:rsidRPr="005F7864">
              <w:rPr>
                <w:rFonts w:ascii="ＭＳ Ｐゴシック" w:eastAsia="ＭＳ Ｐゴシック" w:hAnsi="ＭＳ Ｐゴシック" w:hint="eastAsia"/>
                <w:sz w:val="20"/>
                <w:szCs w:val="20"/>
              </w:rPr>
              <w:t>1</w:t>
            </w:r>
          </w:p>
        </w:tc>
        <w:tc>
          <w:tcPr>
            <w:tcW w:w="9065" w:type="dxa"/>
          </w:tcPr>
          <w:p w14:paraId="422318F9" w14:textId="7254AF77" w:rsidR="00AA1F14" w:rsidRPr="005F7864" w:rsidRDefault="0087700A">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事業の報告、引継ぎを早めに行い、次年度の1月1日から活動を開始できるような計画が必要と考えます。</w:t>
            </w:r>
          </w:p>
        </w:tc>
      </w:tr>
      <w:tr w:rsidR="0087700A" w:rsidRPr="005F7864" w14:paraId="6DDD1F71" w14:textId="77777777" w:rsidTr="00790279">
        <w:tc>
          <w:tcPr>
            <w:tcW w:w="1129" w:type="dxa"/>
          </w:tcPr>
          <w:p w14:paraId="59D5966D" w14:textId="74B5A36E" w:rsidR="0087700A" w:rsidRPr="005F7864" w:rsidRDefault="0087700A">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問題点2</w:t>
            </w:r>
          </w:p>
        </w:tc>
        <w:tc>
          <w:tcPr>
            <w:tcW w:w="9065" w:type="dxa"/>
          </w:tcPr>
          <w:p w14:paraId="71F8B8F9" w14:textId="26AEA427" w:rsidR="0087700A" w:rsidRDefault="0087700A">
            <w:pPr>
              <w:rPr>
                <w:rFonts w:ascii="ＭＳ Ｐゴシック" w:eastAsia="ＭＳ Ｐゴシック" w:hAnsi="ＭＳ Ｐゴシック" w:hint="eastAsia"/>
                <w:sz w:val="20"/>
                <w:szCs w:val="20"/>
              </w:rPr>
            </w:pPr>
            <w:r w:rsidRPr="0087700A">
              <w:rPr>
                <w:rFonts w:ascii="ＭＳ Ｐゴシック" w:eastAsia="ＭＳ Ｐゴシック" w:hAnsi="ＭＳ Ｐゴシック" w:hint="eastAsia"/>
                <w:sz w:val="20"/>
                <w:szCs w:val="20"/>
              </w:rPr>
              <w:t>LINEオープンチャットはプライバシー保護の面や情報発信の容易さ、管理の容易さ等では有用性が高いと考えますが、にいがた防災バンクの主目的である迅速な支援のための事前ボランティア登録への導線は1段階多くなるため活用方法は再検討する必要があると考えます。</w:t>
            </w:r>
          </w:p>
        </w:tc>
      </w:tr>
      <w:tr w:rsidR="0087700A" w:rsidRPr="005F7864" w14:paraId="0517A39C" w14:textId="77777777" w:rsidTr="00790279">
        <w:tc>
          <w:tcPr>
            <w:tcW w:w="1129" w:type="dxa"/>
          </w:tcPr>
          <w:p w14:paraId="7E1AEDF2" w14:textId="1F303538" w:rsidR="0087700A" w:rsidRDefault="0087700A">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引継ぎ2</w:t>
            </w:r>
          </w:p>
        </w:tc>
        <w:tc>
          <w:tcPr>
            <w:tcW w:w="9065" w:type="dxa"/>
          </w:tcPr>
          <w:p w14:paraId="6A2769ED" w14:textId="2DA3CEB2" w:rsidR="00401AE2" w:rsidRDefault="0087700A">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にいがた防災バンクの登録はGoogleフォーム等で行い、</w:t>
            </w:r>
            <w:r w:rsidR="00401AE2">
              <w:rPr>
                <w:rFonts w:ascii="ＭＳ Ｐゴシック" w:eastAsia="ＭＳ Ｐゴシック" w:hAnsi="ＭＳ Ｐゴシック" w:hint="eastAsia"/>
                <w:sz w:val="20"/>
                <w:szCs w:val="20"/>
              </w:rPr>
              <w:t>その他に</w:t>
            </w:r>
            <w:r>
              <w:rPr>
                <w:rFonts w:ascii="ＭＳ Ｐゴシック" w:eastAsia="ＭＳ Ｐゴシック" w:hAnsi="ＭＳ Ｐゴシック" w:hint="eastAsia"/>
                <w:sz w:val="20"/>
                <w:szCs w:val="20"/>
              </w:rPr>
              <w:t>防災情報の発信活動や発災した際の連絡方法としてLINEオープンチャットを活用</w:t>
            </w:r>
            <w:r w:rsidR="00401AE2">
              <w:rPr>
                <w:rFonts w:ascii="ＭＳ Ｐゴシック" w:eastAsia="ＭＳ Ｐゴシック" w:hAnsi="ＭＳ Ｐゴシック" w:hint="eastAsia"/>
                <w:sz w:val="20"/>
                <w:szCs w:val="20"/>
              </w:rPr>
              <w:t>する等、それぞれで運営すると効果的だと考えます。</w:t>
            </w:r>
          </w:p>
        </w:tc>
      </w:tr>
      <w:tr w:rsidR="00401AE2" w:rsidRPr="005F7864" w14:paraId="0B0366C1" w14:textId="77777777" w:rsidTr="00790279">
        <w:tc>
          <w:tcPr>
            <w:tcW w:w="1129" w:type="dxa"/>
          </w:tcPr>
          <w:p w14:paraId="5EE9C374" w14:textId="1DFE68E8" w:rsidR="00401AE2" w:rsidRDefault="00401AE2">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問題点3</w:t>
            </w:r>
          </w:p>
        </w:tc>
        <w:tc>
          <w:tcPr>
            <w:tcW w:w="9065" w:type="dxa"/>
          </w:tcPr>
          <w:p w14:paraId="48FC1D78" w14:textId="18311E64" w:rsidR="00401AE2" w:rsidRDefault="00401AE2">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LINEオープンチャットでは管理者が参加者の名前を変更することができないため、参加者</w:t>
            </w:r>
            <w:r w:rsidR="00A930E9">
              <w:rPr>
                <w:rFonts w:ascii="ＭＳ Ｐゴシック" w:eastAsia="ＭＳ Ｐゴシック" w:hAnsi="ＭＳ Ｐゴシック" w:hint="eastAsia"/>
                <w:sz w:val="20"/>
                <w:szCs w:val="20"/>
              </w:rPr>
              <w:t>の所属LOMと氏名を管理することが難しかった。</w:t>
            </w:r>
          </w:p>
        </w:tc>
      </w:tr>
      <w:tr w:rsidR="00A930E9" w:rsidRPr="005F7864" w14:paraId="292631D7" w14:textId="77777777" w:rsidTr="00790279">
        <w:tc>
          <w:tcPr>
            <w:tcW w:w="1129" w:type="dxa"/>
          </w:tcPr>
          <w:p w14:paraId="306B8509" w14:textId="3BE17478" w:rsidR="00A930E9" w:rsidRDefault="00A930E9">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引継ぎ3</w:t>
            </w:r>
          </w:p>
        </w:tc>
        <w:tc>
          <w:tcPr>
            <w:tcW w:w="9065" w:type="dxa"/>
          </w:tcPr>
          <w:p w14:paraId="27DB750D" w14:textId="1309DBF8" w:rsidR="00A930E9" w:rsidRDefault="00A930E9">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LINEオープンチャットを活用する場合は、参加の承認をする際所属LOMと個人名の入力を徹底していただく必要があると考えます。もしくは、管理者が</w:t>
            </w:r>
            <w:r>
              <w:rPr>
                <w:rFonts w:ascii="ＭＳ Ｐゴシック" w:eastAsia="ＭＳ Ｐゴシック" w:hAnsi="ＭＳ Ｐゴシック" w:hint="eastAsia"/>
                <w:sz w:val="20"/>
                <w:szCs w:val="20"/>
              </w:rPr>
              <w:t>参加者の名前を変更できるツールを活用する</w:t>
            </w:r>
            <w:r>
              <w:rPr>
                <w:rFonts w:ascii="ＭＳ Ｐゴシック" w:eastAsia="ＭＳ Ｐゴシック" w:hAnsi="ＭＳ Ｐゴシック" w:hint="eastAsia"/>
                <w:sz w:val="20"/>
                <w:szCs w:val="20"/>
              </w:rPr>
              <w:t>必要があります。</w:t>
            </w:r>
          </w:p>
        </w:tc>
      </w:tr>
      <w:bookmarkEnd w:id="0"/>
      <w:tr w:rsidR="003A48BE" w:rsidRPr="005F7864" w14:paraId="527DB5E6" w14:textId="77777777" w:rsidTr="00790279">
        <w:tc>
          <w:tcPr>
            <w:tcW w:w="10194" w:type="dxa"/>
            <w:gridSpan w:val="2"/>
            <w:shd w:val="clear" w:color="auto" w:fill="92D050"/>
          </w:tcPr>
          <w:p w14:paraId="03CC5FA4" w14:textId="0881B2C4"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【広報面の問題・引継ぎ事項】</w:t>
            </w:r>
          </w:p>
        </w:tc>
      </w:tr>
      <w:tr w:rsidR="00746B28" w:rsidRPr="005F7864" w14:paraId="25B6C452" w14:textId="77777777" w:rsidTr="00790279">
        <w:tc>
          <w:tcPr>
            <w:tcW w:w="1129" w:type="dxa"/>
            <w:shd w:val="clear" w:color="auto" w:fill="F2F2F2" w:themeFill="background1" w:themeFillShade="F2"/>
          </w:tcPr>
          <w:p w14:paraId="2E73A88B" w14:textId="77777777"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F2F2F2" w:themeFill="background1" w:themeFillShade="F2"/>
          </w:tcPr>
          <w:p w14:paraId="261599B7" w14:textId="730D356B" w:rsidR="00746B28" w:rsidRPr="005F7864" w:rsidRDefault="0087700A" w:rsidP="00D61EBE">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ビデオメッセージを各LOM理事会や例会で放映していただきましたが、効果的ではなかったと考えます。</w:t>
            </w:r>
          </w:p>
        </w:tc>
      </w:tr>
      <w:tr w:rsidR="00746B28" w:rsidRPr="005F7864" w14:paraId="1629661B" w14:textId="77777777" w:rsidTr="00790279">
        <w:tc>
          <w:tcPr>
            <w:tcW w:w="1129" w:type="dxa"/>
          </w:tcPr>
          <w:p w14:paraId="6F963229" w14:textId="77777777"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700F4DD2" w14:textId="7A057198" w:rsidR="00746B28" w:rsidRPr="005F7864" w:rsidRDefault="0087700A" w:rsidP="00D61EBE">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委員会メンバーをより多く巻き込み、各LOMの</w:t>
            </w:r>
            <w:r w:rsidRPr="0087700A">
              <w:rPr>
                <w:rFonts w:ascii="ＭＳ Ｐゴシック" w:eastAsia="ＭＳ Ｐゴシック" w:hAnsi="ＭＳ Ｐゴシック" w:hint="eastAsia"/>
                <w:sz w:val="20"/>
                <w:szCs w:val="20"/>
              </w:rPr>
              <w:t>理事会、例会等の機会で広報活動をすることが効果的だと考えます。</w:t>
            </w:r>
          </w:p>
        </w:tc>
      </w:tr>
      <w:tr w:rsidR="003A48BE" w:rsidRPr="005F7864" w14:paraId="2BAB345A" w14:textId="77777777" w:rsidTr="00790279">
        <w:tc>
          <w:tcPr>
            <w:tcW w:w="10194" w:type="dxa"/>
            <w:gridSpan w:val="2"/>
            <w:shd w:val="clear" w:color="auto" w:fill="00B0F0"/>
          </w:tcPr>
          <w:p w14:paraId="35CD9A74" w14:textId="10561E95"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【事前準備の問題・引継ぎ事項】</w:t>
            </w:r>
          </w:p>
        </w:tc>
      </w:tr>
      <w:tr w:rsidR="003A48BE" w:rsidRPr="005F7864" w14:paraId="2EA8DABD" w14:textId="77777777" w:rsidTr="00790279">
        <w:tc>
          <w:tcPr>
            <w:tcW w:w="1129" w:type="dxa"/>
            <w:shd w:val="clear" w:color="auto" w:fill="F2F2F2" w:themeFill="background1" w:themeFillShade="F2"/>
          </w:tcPr>
          <w:p w14:paraId="62041CDC" w14:textId="77692CF1"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F2F2F2" w:themeFill="background1" w:themeFillShade="F2"/>
          </w:tcPr>
          <w:p w14:paraId="52D41EA7" w14:textId="43123115" w:rsidR="003A48BE" w:rsidRPr="005F7864" w:rsidRDefault="00401AE2" w:rsidP="003A48BE">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議案構築段階で新潟県内各LOMの名簿を用意していなかったため、LINEオープンチャットに参加していないメンバーの管理が難しかった。</w:t>
            </w:r>
          </w:p>
        </w:tc>
      </w:tr>
      <w:tr w:rsidR="003A48BE" w:rsidRPr="005F7864" w14:paraId="4A3142E3" w14:textId="77777777" w:rsidTr="00790279">
        <w:tc>
          <w:tcPr>
            <w:tcW w:w="1129" w:type="dxa"/>
          </w:tcPr>
          <w:p w14:paraId="1EDC57FC" w14:textId="02D4820D"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0628116D" w14:textId="3C522573" w:rsidR="003A48BE" w:rsidRPr="005F7864" w:rsidRDefault="00401AE2" w:rsidP="003A48BE">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議案構築段階で新潟県内各LOMメンバーの名簿を管理し、スムーズにLINEオープンチャットへ招待できるように準備する必要があると考えます。</w:t>
            </w:r>
          </w:p>
        </w:tc>
      </w:tr>
      <w:tr w:rsidR="003A48BE" w:rsidRPr="005F7864" w14:paraId="4294E71A" w14:textId="77777777" w:rsidTr="00790279">
        <w:tc>
          <w:tcPr>
            <w:tcW w:w="10194" w:type="dxa"/>
            <w:gridSpan w:val="2"/>
            <w:shd w:val="clear" w:color="auto" w:fill="FFFF00"/>
          </w:tcPr>
          <w:p w14:paraId="2504C20B" w14:textId="03F68193"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【事業当日の問題・引継ぎ事項】</w:t>
            </w:r>
          </w:p>
        </w:tc>
      </w:tr>
    </w:tbl>
    <w:p w14:paraId="7D16D1EF" w14:textId="5FA41858" w:rsidR="00A85049" w:rsidRPr="00FF269A" w:rsidRDefault="00A85049">
      <w:pPr>
        <w:rPr>
          <w:rFonts w:ascii="ＭＳ Ｐゴシック" w:eastAsia="ＭＳ Ｐゴシック" w:hAnsi="ＭＳ Ｐゴシック"/>
          <w:sz w:val="20"/>
          <w:szCs w:val="20"/>
        </w:rPr>
      </w:pPr>
    </w:p>
    <w:sectPr w:rsidR="00A85049" w:rsidRPr="00FF269A"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23349" w14:textId="77777777" w:rsidR="00CF5493" w:rsidRDefault="00CF5493" w:rsidP="0071472A">
      <w:r>
        <w:separator/>
      </w:r>
    </w:p>
  </w:endnote>
  <w:endnote w:type="continuationSeparator" w:id="0">
    <w:p w14:paraId="0D289D32" w14:textId="77777777" w:rsidR="00CF5493" w:rsidRDefault="00CF5493" w:rsidP="0071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78B47" w14:textId="77777777" w:rsidR="00CF5493" w:rsidRDefault="00CF5493" w:rsidP="0071472A">
      <w:r>
        <w:separator/>
      </w:r>
    </w:p>
  </w:footnote>
  <w:footnote w:type="continuationSeparator" w:id="0">
    <w:p w14:paraId="1F7B8051" w14:textId="77777777" w:rsidR="00CF5493" w:rsidRDefault="00CF5493" w:rsidP="00714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573A2"/>
    <w:multiLevelType w:val="hybridMultilevel"/>
    <w:tmpl w:val="DBD411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4355E3"/>
    <w:multiLevelType w:val="hybridMultilevel"/>
    <w:tmpl w:val="425409EE"/>
    <w:lvl w:ilvl="0" w:tplc="D04C9B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63130945">
    <w:abstractNumId w:val="0"/>
  </w:num>
  <w:num w:numId="2" w16cid:durableId="385026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03186"/>
    <w:rsid w:val="00011896"/>
    <w:rsid w:val="000271BF"/>
    <w:rsid w:val="000309B7"/>
    <w:rsid w:val="00053AAB"/>
    <w:rsid w:val="00090CC6"/>
    <w:rsid w:val="000A0463"/>
    <w:rsid w:val="000A3687"/>
    <w:rsid w:val="000E3DC0"/>
    <w:rsid w:val="000F0E7A"/>
    <w:rsid w:val="00122BEA"/>
    <w:rsid w:val="00127904"/>
    <w:rsid w:val="001415A6"/>
    <w:rsid w:val="00183943"/>
    <w:rsid w:val="0018771C"/>
    <w:rsid w:val="00191266"/>
    <w:rsid w:val="001E32FF"/>
    <w:rsid w:val="00203AED"/>
    <w:rsid w:val="00236331"/>
    <w:rsid w:val="002669F3"/>
    <w:rsid w:val="002B1C6D"/>
    <w:rsid w:val="002C7718"/>
    <w:rsid w:val="00301FF4"/>
    <w:rsid w:val="0032252C"/>
    <w:rsid w:val="00356262"/>
    <w:rsid w:val="00361DA1"/>
    <w:rsid w:val="003A48BE"/>
    <w:rsid w:val="004005CF"/>
    <w:rsid w:val="00401AE2"/>
    <w:rsid w:val="0044229D"/>
    <w:rsid w:val="004C2D32"/>
    <w:rsid w:val="00501EE4"/>
    <w:rsid w:val="00534A9A"/>
    <w:rsid w:val="00563184"/>
    <w:rsid w:val="00573D04"/>
    <w:rsid w:val="005901C2"/>
    <w:rsid w:val="0059651D"/>
    <w:rsid w:val="005A2DD2"/>
    <w:rsid w:val="005E0A92"/>
    <w:rsid w:val="005F0D62"/>
    <w:rsid w:val="005F7864"/>
    <w:rsid w:val="0060226D"/>
    <w:rsid w:val="00610A04"/>
    <w:rsid w:val="006115E6"/>
    <w:rsid w:val="006A1F5E"/>
    <w:rsid w:val="00706482"/>
    <w:rsid w:val="0071472A"/>
    <w:rsid w:val="0072749A"/>
    <w:rsid w:val="00746B28"/>
    <w:rsid w:val="007734F6"/>
    <w:rsid w:val="00774844"/>
    <w:rsid w:val="00790279"/>
    <w:rsid w:val="007917F5"/>
    <w:rsid w:val="007952CC"/>
    <w:rsid w:val="007C6785"/>
    <w:rsid w:val="007E1C55"/>
    <w:rsid w:val="00802E4B"/>
    <w:rsid w:val="00814693"/>
    <w:rsid w:val="00826851"/>
    <w:rsid w:val="00842DB1"/>
    <w:rsid w:val="00847C16"/>
    <w:rsid w:val="0087700A"/>
    <w:rsid w:val="00877DDA"/>
    <w:rsid w:val="008D7DEB"/>
    <w:rsid w:val="008E052F"/>
    <w:rsid w:val="008F665D"/>
    <w:rsid w:val="009236F0"/>
    <w:rsid w:val="009B37F1"/>
    <w:rsid w:val="009E44B8"/>
    <w:rsid w:val="009F0A71"/>
    <w:rsid w:val="009F3D62"/>
    <w:rsid w:val="009F5A43"/>
    <w:rsid w:val="00A36B11"/>
    <w:rsid w:val="00A3761C"/>
    <w:rsid w:val="00A85049"/>
    <w:rsid w:val="00A930E9"/>
    <w:rsid w:val="00AA1F14"/>
    <w:rsid w:val="00AC711D"/>
    <w:rsid w:val="00B470FD"/>
    <w:rsid w:val="00B611A0"/>
    <w:rsid w:val="00BD2725"/>
    <w:rsid w:val="00BF705C"/>
    <w:rsid w:val="00C3697A"/>
    <w:rsid w:val="00C611FB"/>
    <w:rsid w:val="00C759E9"/>
    <w:rsid w:val="00C77DD2"/>
    <w:rsid w:val="00C93F43"/>
    <w:rsid w:val="00CA3A00"/>
    <w:rsid w:val="00CC0805"/>
    <w:rsid w:val="00CF201C"/>
    <w:rsid w:val="00CF5493"/>
    <w:rsid w:val="00D94283"/>
    <w:rsid w:val="00DE233C"/>
    <w:rsid w:val="00E40411"/>
    <w:rsid w:val="00E64E57"/>
    <w:rsid w:val="00E65F1F"/>
    <w:rsid w:val="00EC3E5B"/>
    <w:rsid w:val="00EF198C"/>
    <w:rsid w:val="00F44973"/>
    <w:rsid w:val="00F969DB"/>
    <w:rsid w:val="00FD023E"/>
    <w:rsid w:val="00FE4163"/>
    <w:rsid w:val="00FF2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36331"/>
    <w:pPr>
      <w:ind w:leftChars="400" w:left="840"/>
    </w:pPr>
  </w:style>
  <w:style w:type="paragraph" w:styleId="a5">
    <w:name w:val="header"/>
    <w:basedOn w:val="a"/>
    <w:link w:val="a6"/>
    <w:uiPriority w:val="99"/>
    <w:unhideWhenUsed/>
    <w:rsid w:val="0071472A"/>
    <w:pPr>
      <w:tabs>
        <w:tab w:val="center" w:pos="4252"/>
        <w:tab w:val="right" w:pos="8504"/>
      </w:tabs>
      <w:snapToGrid w:val="0"/>
    </w:pPr>
  </w:style>
  <w:style w:type="character" w:customStyle="1" w:styleId="a6">
    <w:name w:val="ヘッダー (文字)"/>
    <w:basedOn w:val="a0"/>
    <w:link w:val="a5"/>
    <w:uiPriority w:val="99"/>
    <w:rsid w:val="0071472A"/>
  </w:style>
  <w:style w:type="paragraph" w:styleId="a7">
    <w:name w:val="footer"/>
    <w:basedOn w:val="a"/>
    <w:link w:val="a8"/>
    <w:uiPriority w:val="99"/>
    <w:unhideWhenUsed/>
    <w:rsid w:val="0071472A"/>
    <w:pPr>
      <w:tabs>
        <w:tab w:val="center" w:pos="4252"/>
        <w:tab w:val="right" w:pos="8504"/>
      </w:tabs>
      <w:snapToGrid w:val="0"/>
    </w:pPr>
  </w:style>
  <w:style w:type="character" w:customStyle="1" w:styleId="a8">
    <w:name w:val="フッター (文字)"/>
    <w:basedOn w:val="a0"/>
    <w:link w:val="a7"/>
    <w:uiPriority w:val="99"/>
    <w:rsid w:val="0071472A"/>
  </w:style>
  <w:style w:type="character" w:styleId="a9">
    <w:name w:val="annotation reference"/>
    <w:basedOn w:val="a0"/>
    <w:uiPriority w:val="99"/>
    <w:semiHidden/>
    <w:unhideWhenUsed/>
    <w:rsid w:val="0072749A"/>
    <w:rPr>
      <w:sz w:val="18"/>
      <w:szCs w:val="18"/>
    </w:rPr>
  </w:style>
  <w:style w:type="paragraph" w:styleId="aa">
    <w:name w:val="annotation text"/>
    <w:basedOn w:val="a"/>
    <w:link w:val="ab"/>
    <w:uiPriority w:val="99"/>
    <w:semiHidden/>
    <w:unhideWhenUsed/>
    <w:rsid w:val="0072749A"/>
    <w:pPr>
      <w:jc w:val="left"/>
    </w:pPr>
  </w:style>
  <w:style w:type="character" w:customStyle="1" w:styleId="ab">
    <w:name w:val="コメント文字列 (文字)"/>
    <w:basedOn w:val="a0"/>
    <w:link w:val="aa"/>
    <w:uiPriority w:val="99"/>
    <w:semiHidden/>
    <w:rsid w:val="0072749A"/>
  </w:style>
  <w:style w:type="paragraph" w:styleId="ac">
    <w:name w:val="annotation subject"/>
    <w:basedOn w:val="aa"/>
    <w:next w:val="aa"/>
    <w:link w:val="ad"/>
    <w:uiPriority w:val="99"/>
    <w:semiHidden/>
    <w:unhideWhenUsed/>
    <w:rsid w:val="0072749A"/>
    <w:rPr>
      <w:b/>
      <w:bCs/>
    </w:rPr>
  </w:style>
  <w:style w:type="character" w:customStyle="1" w:styleId="ad">
    <w:name w:val="コメント内容 (文字)"/>
    <w:basedOn w:val="ab"/>
    <w:link w:val="ac"/>
    <w:uiPriority w:val="99"/>
    <w:semiHidden/>
    <w:rsid w:val="007274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501135">
      <w:bodyDiv w:val="1"/>
      <w:marLeft w:val="0"/>
      <w:marRight w:val="0"/>
      <w:marTop w:val="0"/>
      <w:marBottom w:val="0"/>
      <w:divBdr>
        <w:top w:val="none" w:sz="0" w:space="0" w:color="auto"/>
        <w:left w:val="none" w:sz="0" w:space="0" w:color="auto"/>
        <w:bottom w:val="none" w:sz="0" w:space="0" w:color="auto"/>
        <w:right w:val="none" w:sz="0" w:space="0" w:color="auto"/>
      </w:divBdr>
      <w:divsChild>
        <w:div w:id="1759212579">
          <w:marLeft w:val="0"/>
          <w:marRight w:val="0"/>
          <w:marTop w:val="0"/>
          <w:marBottom w:val="0"/>
          <w:divBdr>
            <w:top w:val="none" w:sz="0" w:space="0" w:color="auto"/>
            <w:left w:val="none" w:sz="0" w:space="0" w:color="auto"/>
            <w:bottom w:val="none" w:sz="0" w:space="0" w:color="auto"/>
            <w:right w:val="none" w:sz="0" w:space="0" w:color="auto"/>
          </w:divBdr>
          <w:divsChild>
            <w:div w:id="1071848752">
              <w:marLeft w:val="0"/>
              <w:marRight w:val="0"/>
              <w:marTop w:val="0"/>
              <w:marBottom w:val="0"/>
              <w:divBdr>
                <w:top w:val="none" w:sz="0" w:space="0" w:color="auto"/>
                <w:left w:val="none" w:sz="0" w:space="0" w:color="auto"/>
                <w:bottom w:val="none" w:sz="0" w:space="0" w:color="auto"/>
                <w:right w:val="none" w:sz="0" w:space="0" w:color="auto"/>
              </w:divBdr>
              <w:divsChild>
                <w:div w:id="1733769882">
                  <w:marLeft w:val="0"/>
                  <w:marRight w:val="0"/>
                  <w:marTop w:val="0"/>
                  <w:marBottom w:val="0"/>
                  <w:divBdr>
                    <w:top w:val="none" w:sz="0" w:space="0" w:color="auto"/>
                    <w:left w:val="none" w:sz="0" w:space="0" w:color="auto"/>
                    <w:bottom w:val="none" w:sz="0" w:space="0" w:color="auto"/>
                    <w:right w:val="none" w:sz="0" w:space="0" w:color="auto"/>
                  </w:divBdr>
                </w:div>
              </w:divsChild>
            </w:div>
            <w:div w:id="277028105">
              <w:marLeft w:val="0"/>
              <w:marRight w:val="0"/>
              <w:marTop w:val="0"/>
              <w:marBottom w:val="0"/>
              <w:divBdr>
                <w:top w:val="none" w:sz="0" w:space="0" w:color="auto"/>
                <w:left w:val="none" w:sz="0" w:space="0" w:color="auto"/>
                <w:bottom w:val="single" w:sz="6" w:space="0" w:color="C0C0C0"/>
                <w:right w:val="none" w:sz="0" w:space="0" w:color="auto"/>
              </w:divBdr>
              <w:divsChild>
                <w:div w:id="880436692">
                  <w:marLeft w:val="0"/>
                  <w:marRight w:val="0"/>
                  <w:marTop w:val="0"/>
                  <w:marBottom w:val="0"/>
                  <w:divBdr>
                    <w:top w:val="none" w:sz="0" w:space="0" w:color="auto"/>
                    <w:left w:val="none" w:sz="0" w:space="0" w:color="auto"/>
                    <w:bottom w:val="none" w:sz="0" w:space="0" w:color="auto"/>
                    <w:right w:val="none" w:sz="0" w:space="0" w:color="auto"/>
                  </w:divBdr>
                  <w:divsChild>
                    <w:div w:id="1667434127">
                      <w:marLeft w:val="0"/>
                      <w:marRight w:val="0"/>
                      <w:marTop w:val="0"/>
                      <w:marBottom w:val="0"/>
                      <w:divBdr>
                        <w:top w:val="none" w:sz="0" w:space="0" w:color="auto"/>
                        <w:left w:val="none" w:sz="0" w:space="0" w:color="auto"/>
                        <w:bottom w:val="none" w:sz="0" w:space="0" w:color="auto"/>
                        <w:right w:val="none" w:sz="0" w:space="0" w:color="auto"/>
                      </w:divBdr>
                      <w:divsChild>
                        <w:div w:id="359471195">
                          <w:marLeft w:val="0"/>
                          <w:marRight w:val="0"/>
                          <w:marTop w:val="0"/>
                          <w:marBottom w:val="0"/>
                          <w:divBdr>
                            <w:top w:val="none" w:sz="0" w:space="0" w:color="auto"/>
                            <w:left w:val="none" w:sz="0" w:space="0" w:color="auto"/>
                            <w:bottom w:val="none" w:sz="0" w:space="0" w:color="auto"/>
                            <w:right w:val="none" w:sz="0" w:space="0" w:color="auto"/>
                          </w:divBdr>
                          <w:divsChild>
                            <w:div w:id="101307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5522737">
      <w:bodyDiv w:val="1"/>
      <w:marLeft w:val="0"/>
      <w:marRight w:val="0"/>
      <w:marTop w:val="0"/>
      <w:marBottom w:val="0"/>
      <w:divBdr>
        <w:top w:val="none" w:sz="0" w:space="0" w:color="auto"/>
        <w:left w:val="none" w:sz="0" w:space="0" w:color="auto"/>
        <w:bottom w:val="none" w:sz="0" w:space="0" w:color="auto"/>
        <w:right w:val="none" w:sz="0" w:space="0" w:color="auto"/>
      </w:divBdr>
      <w:divsChild>
        <w:div w:id="2075349963">
          <w:marLeft w:val="0"/>
          <w:marRight w:val="0"/>
          <w:marTop w:val="0"/>
          <w:marBottom w:val="0"/>
          <w:divBdr>
            <w:top w:val="none" w:sz="0" w:space="0" w:color="auto"/>
            <w:left w:val="none" w:sz="0" w:space="0" w:color="auto"/>
            <w:bottom w:val="none" w:sz="0" w:space="0" w:color="auto"/>
            <w:right w:val="none" w:sz="0" w:space="0" w:color="auto"/>
          </w:divBdr>
          <w:divsChild>
            <w:div w:id="1156648125">
              <w:marLeft w:val="0"/>
              <w:marRight w:val="0"/>
              <w:marTop w:val="0"/>
              <w:marBottom w:val="0"/>
              <w:divBdr>
                <w:top w:val="none" w:sz="0" w:space="0" w:color="auto"/>
                <w:left w:val="none" w:sz="0" w:space="0" w:color="auto"/>
                <w:bottom w:val="none" w:sz="0" w:space="0" w:color="auto"/>
                <w:right w:val="none" w:sz="0" w:space="0" w:color="auto"/>
              </w:divBdr>
              <w:divsChild>
                <w:div w:id="2081249678">
                  <w:marLeft w:val="0"/>
                  <w:marRight w:val="0"/>
                  <w:marTop w:val="0"/>
                  <w:marBottom w:val="0"/>
                  <w:divBdr>
                    <w:top w:val="none" w:sz="0" w:space="0" w:color="auto"/>
                    <w:left w:val="none" w:sz="0" w:space="0" w:color="auto"/>
                    <w:bottom w:val="none" w:sz="0" w:space="0" w:color="auto"/>
                    <w:right w:val="none" w:sz="0" w:space="0" w:color="auto"/>
                  </w:divBdr>
                </w:div>
              </w:divsChild>
            </w:div>
            <w:div w:id="1296524795">
              <w:marLeft w:val="0"/>
              <w:marRight w:val="0"/>
              <w:marTop w:val="0"/>
              <w:marBottom w:val="0"/>
              <w:divBdr>
                <w:top w:val="none" w:sz="0" w:space="0" w:color="auto"/>
                <w:left w:val="none" w:sz="0" w:space="0" w:color="auto"/>
                <w:bottom w:val="single" w:sz="6" w:space="0" w:color="C0C0C0"/>
                <w:right w:val="none" w:sz="0" w:space="0" w:color="auto"/>
              </w:divBdr>
              <w:divsChild>
                <w:div w:id="220598258">
                  <w:marLeft w:val="0"/>
                  <w:marRight w:val="0"/>
                  <w:marTop w:val="0"/>
                  <w:marBottom w:val="0"/>
                  <w:divBdr>
                    <w:top w:val="none" w:sz="0" w:space="0" w:color="auto"/>
                    <w:left w:val="none" w:sz="0" w:space="0" w:color="auto"/>
                    <w:bottom w:val="none" w:sz="0" w:space="0" w:color="auto"/>
                    <w:right w:val="none" w:sz="0" w:space="0" w:color="auto"/>
                  </w:divBdr>
                  <w:divsChild>
                    <w:div w:id="1035233701">
                      <w:marLeft w:val="0"/>
                      <w:marRight w:val="0"/>
                      <w:marTop w:val="0"/>
                      <w:marBottom w:val="0"/>
                      <w:divBdr>
                        <w:top w:val="none" w:sz="0" w:space="0" w:color="auto"/>
                        <w:left w:val="none" w:sz="0" w:space="0" w:color="auto"/>
                        <w:bottom w:val="none" w:sz="0" w:space="0" w:color="auto"/>
                        <w:right w:val="none" w:sz="0" w:space="0" w:color="auto"/>
                      </w:divBdr>
                      <w:divsChild>
                        <w:div w:id="1484929733">
                          <w:marLeft w:val="0"/>
                          <w:marRight w:val="0"/>
                          <w:marTop w:val="0"/>
                          <w:marBottom w:val="0"/>
                          <w:divBdr>
                            <w:top w:val="none" w:sz="0" w:space="0" w:color="auto"/>
                            <w:left w:val="none" w:sz="0" w:space="0" w:color="auto"/>
                            <w:bottom w:val="none" w:sz="0" w:space="0" w:color="auto"/>
                            <w:right w:val="none" w:sz="0" w:space="0" w:color="auto"/>
                          </w:divBdr>
                          <w:divsChild>
                            <w:div w:id="86790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翔 山下</cp:lastModifiedBy>
  <cp:revision>9</cp:revision>
  <cp:lastPrinted>2025-10-17T15:52:00Z</cp:lastPrinted>
  <dcterms:created xsi:type="dcterms:W3CDTF">2023-04-20T17:57:00Z</dcterms:created>
  <dcterms:modified xsi:type="dcterms:W3CDTF">2025-10-29T13:03:00Z</dcterms:modified>
</cp:coreProperties>
</file>